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F0" w:rsidRDefault="007A6AF0" w:rsidP="007A6AF0">
      <w:pPr>
        <w:pStyle w:val="Default"/>
        <w:spacing w:after="27"/>
        <w:jc w:val="center"/>
        <w:rPr>
          <w:b/>
          <w:sz w:val="28"/>
          <w:szCs w:val="28"/>
        </w:rPr>
      </w:pPr>
      <w:r w:rsidRPr="007A6AF0">
        <w:rPr>
          <w:b/>
          <w:sz w:val="28"/>
          <w:szCs w:val="28"/>
        </w:rPr>
        <w:t>Адреса и телефон</w:t>
      </w:r>
      <w:r>
        <w:rPr>
          <w:b/>
          <w:sz w:val="28"/>
          <w:szCs w:val="28"/>
        </w:rPr>
        <w:t>ы</w:t>
      </w:r>
      <w:r w:rsidRPr="007A6AF0">
        <w:rPr>
          <w:b/>
          <w:sz w:val="28"/>
          <w:szCs w:val="28"/>
        </w:rPr>
        <w:t xml:space="preserve"> </w:t>
      </w:r>
    </w:p>
    <w:p w:rsidR="007A6AF0" w:rsidRDefault="007A6AF0" w:rsidP="007A6AF0">
      <w:pPr>
        <w:pStyle w:val="Default"/>
        <w:spacing w:after="27"/>
        <w:jc w:val="center"/>
        <w:rPr>
          <w:b/>
          <w:sz w:val="28"/>
          <w:szCs w:val="28"/>
        </w:rPr>
      </w:pPr>
      <w:r w:rsidRPr="007A6AF0">
        <w:rPr>
          <w:b/>
          <w:sz w:val="28"/>
          <w:szCs w:val="28"/>
        </w:rPr>
        <w:t xml:space="preserve">комитета по образованию </w:t>
      </w:r>
    </w:p>
    <w:p w:rsidR="007A6AF0" w:rsidRDefault="007A6AF0" w:rsidP="007A6AF0">
      <w:pPr>
        <w:pStyle w:val="Default"/>
        <w:spacing w:after="27"/>
        <w:jc w:val="center"/>
        <w:rPr>
          <w:b/>
          <w:sz w:val="28"/>
          <w:szCs w:val="28"/>
        </w:rPr>
      </w:pPr>
      <w:r w:rsidRPr="007A6AF0">
        <w:rPr>
          <w:b/>
          <w:sz w:val="28"/>
          <w:szCs w:val="28"/>
        </w:rPr>
        <w:t>администрации Энгельсского муниципального района, осуществляющего признание и установление эквивалентности образования, полученного ребенком за пределами Российской Федерации</w:t>
      </w:r>
    </w:p>
    <w:p w:rsidR="007A6AF0" w:rsidRDefault="007A6AF0" w:rsidP="007A6AF0">
      <w:pPr>
        <w:pStyle w:val="Default"/>
        <w:spacing w:after="27"/>
        <w:jc w:val="center"/>
        <w:rPr>
          <w:b/>
          <w:sz w:val="28"/>
          <w:szCs w:val="28"/>
        </w:rPr>
      </w:pPr>
    </w:p>
    <w:p w:rsidR="007A6AF0" w:rsidRPr="007A6AF0" w:rsidRDefault="00030823" w:rsidP="007A6AF0">
      <w:pPr>
        <w:pStyle w:val="a3"/>
        <w:spacing w:before="0" w:beforeAutospacing="0" w:after="69" w:afterAutospacing="0"/>
        <w:jc w:val="both"/>
      </w:pPr>
      <w:hyperlink r:id="rId4" w:history="1">
        <w:r w:rsidR="007A6AF0" w:rsidRPr="007A6AF0">
          <w:rPr>
            <w:rStyle w:val="a4"/>
            <w:color w:val="auto"/>
            <w:u w:val="none"/>
          </w:rPr>
          <w:t>Комитет по образованию администрации Энгельcского муниципального района</w:t>
        </w:r>
      </w:hyperlink>
    </w:p>
    <w:p w:rsidR="007A6AF0" w:rsidRPr="007A6AF0" w:rsidRDefault="007A6AF0" w:rsidP="007A6AF0">
      <w:pPr>
        <w:pStyle w:val="a3"/>
        <w:spacing w:before="0" w:beforeAutospacing="0" w:after="69" w:afterAutospacing="0"/>
        <w:jc w:val="both"/>
      </w:pPr>
      <w:r w:rsidRPr="007A6AF0">
        <w:t>Руководитель органа управления </w:t>
      </w:r>
      <w:r w:rsidR="00087301">
        <w:rPr>
          <w:rStyle w:val="a5"/>
        </w:rPr>
        <w:t>Свистунова Мария Анатольевна</w:t>
      </w:r>
    </w:p>
    <w:p w:rsidR="007A6AF0" w:rsidRPr="007A6AF0" w:rsidRDefault="007A6AF0" w:rsidP="007A6AF0">
      <w:pPr>
        <w:pStyle w:val="a3"/>
        <w:spacing w:before="0" w:beforeAutospacing="0" w:after="69" w:afterAutospacing="0"/>
        <w:jc w:val="both"/>
      </w:pPr>
      <w:r w:rsidRPr="007A6AF0">
        <w:t>Место нахождения: Российская Федерация, 413100, Саратовская область, г. Энгельс, ул. Коммунистическая, 41. </w:t>
      </w:r>
    </w:p>
    <w:p w:rsidR="007A6AF0" w:rsidRDefault="007A6AF0" w:rsidP="007A6AF0">
      <w:pPr>
        <w:pStyle w:val="a3"/>
        <w:spacing w:before="0" w:beforeAutospacing="0" w:after="69" w:afterAutospacing="0"/>
        <w:jc w:val="both"/>
      </w:pPr>
      <w:r w:rsidRPr="007A6AF0">
        <w:rPr>
          <w:noProof/>
        </w:rPr>
        <w:drawing>
          <wp:inline distT="0" distB="0" distL="0" distR="0">
            <wp:extent cx="153670" cy="153670"/>
            <wp:effectExtent l="19050" t="0" r="0" b="0"/>
            <wp:docPr id="1" name="Рисунок 1" descr="https://engschool9.ru/upload/images/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gschool9.ru/upload/images/pho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7A6AF0">
        <w:t>8 (8453) 55-99-26</w:t>
      </w:r>
    </w:p>
    <w:p w:rsidR="007A6AF0" w:rsidRDefault="007A6AF0" w:rsidP="007A6AF0">
      <w:pPr>
        <w:pStyle w:val="a3"/>
        <w:spacing w:before="0" w:beforeAutospacing="0" w:after="69" w:afterAutospacing="0"/>
        <w:jc w:val="both"/>
      </w:pPr>
      <w:r>
        <w:t xml:space="preserve">       8 (8453) 54-44-91</w:t>
      </w:r>
    </w:p>
    <w:p w:rsidR="007A6AF0" w:rsidRPr="007A6AF0" w:rsidRDefault="007A6AF0" w:rsidP="007A6AF0">
      <w:pPr>
        <w:pStyle w:val="a3"/>
        <w:spacing w:before="0" w:beforeAutospacing="0" w:after="69" w:afterAutospacing="0"/>
        <w:jc w:val="both"/>
      </w:pPr>
      <w:r w:rsidRPr="007A6AF0">
        <w:rPr>
          <w:noProof/>
        </w:rPr>
        <w:drawing>
          <wp:inline distT="0" distB="0" distL="0" distR="0">
            <wp:extent cx="153670" cy="153670"/>
            <wp:effectExtent l="19050" t="0" r="0" b="0"/>
            <wp:docPr id="2" name="Рисунок 2" descr="https://engschool9.ru/upload/images/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gschool9.ru/upload/images/mai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7" w:history="1">
        <w:r w:rsidRPr="007A6AF0">
          <w:rPr>
            <w:rStyle w:val="a4"/>
            <w:color w:val="auto"/>
          </w:rPr>
          <w:t>komobraz@engels.san.ru</w:t>
        </w:r>
      </w:hyperlink>
    </w:p>
    <w:p w:rsidR="007A6AF0" w:rsidRPr="007A6AF0" w:rsidRDefault="007A6AF0" w:rsidP="007A6AF0">
      <w:pPr>
        <w:pStyle w:val="a3"/>
        <w:spacing w:before="0" w:beforeAutospacing="0" w:after="69" w:afterAutospacing="0"/>
        <w:jc w:val="both"/>
      </w:pPr>
      <w:r w:rsidRPr="007A6AF0">
        <w:t>График работы:</w:t>
      </w:r>
      <w:r w:rsidR="00087301">
        <w:t xml:space="preserve"> Пн, Вт, Ср, Чт, Пт : 8.30 - 17.</w:t>
      </w:r>
      <w:r w:rsidRPr="007A6AF0">
        <w:t>30 Перерыв: 12.30-13.30 Сб, Вс – выходной. </w:t>
      </w:r>
    </w:p>
    <w:p w:rsidR="007A6AF0" w:rsidRPr="007A6AF0" w:rsidRDefault="007A6AF0" w:rsidP="007A6AF0">
      <w:pPr>
        <w:pStyle w:val="Default"/>
        <w:spacing w:after="27"/>
        <w:jc w:val="center"/>
        <w:rPr>
          <w:b/>
          <w:sz w:val="28"/>
          <w:szCs w:val="28"/>
        </w:rPr>
      </w:pPr>
    </w:p>
    <w:p w:rsidR="00490680" w:rsidRDefault="00490680"/>
    <w:sectPr w:rsidR="00490680" w:rsidSect="0049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A6AF0"/>
    <w:rsid w:val="00030823"/>
    <w:rsid w:val="00087301"/>
    <w:rsid w:val="00490680"/>
    <w:rsid w:val="004B1E68"/>
    <w:rsid w:val="004E0A72"/>
    <w:rsid w:val="007A6AF0"/>
    <w:rsid w:val="00A7430F"/>
    <w:rsid w:val="00B2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AF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A6AF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6AF0"/>
    <w:rPr>
      <w:color w:val="0000FF"/>
      <w:u w:val="single"/>
    </w:rPr>
  </w:style>
  <w:style w:type="character" w:styleId="a5">
    <w:name w:val="Strong"/>
    <w:basedOn w:val="a0"/>
    <w:uiPriority w:val="22"/>
    <w:qFormat/>
    <w:rsid w:val="007A6A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mobraz@engels.s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engels-ed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2021-01-07T15:51:00Z</dcterms:created>
  <dcterms:modified xsi:type="dcterms:W3CDTF">2023-03-10T17:33:00Z</dcterms:modified>
</cp:coreProperties>
</file>